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36BB4" w14:textId="6954DF39" w:rsidR="000A23B3" w:rsidRDefault="000A23B3" w:rsidP="000A23B3">
      <w:r w:rsidRPr="000A23B3">
        <w:rPr>
          <w:noProof/>
        </w:rPr>
        <w:drawing>
          <wp:inline distT="0" distB="0" distL="0" distR="0" wp14:anchorId="4C4EFC57" wp14:editId="24FF1853">
            <wp:extent cx="5760720" cy="1627505"/>
            <wp:effectExtent l="0" t="0" r="0" b="0"/>
            <wp:docPr id="31696928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8AA20" w14:textId="77777777" w:rsidR="000A23B3" w:rsidRDefault="000A23B3" w:rsidP="000A23B3"/>
    <w:p w14:paraId="7DC2890C" w14:textId="77777777" w:rsidR="000A23B3" w:rsidRDefault="000A23B3" w:rsidP="000A23B3"/>
    <w:p w14:paraId="36EC24C8" w14:textId="77777777" w:rsidR="000A23B3" w:rsidRDefault="000A23B3" w:rsidP="000A23B3"/>
    <w:p w14:paraId="3FD9F9A0" w14:textId="40968B81" w:rsidR="000A23B3" w:rsidRPr="00202AFC" w:rsidRDefault="000A23B3" w:rsidP="000A23B3">
      <w:pPr>
        <w:jc w:val="center"/>
        <w:rPr>
          <w:b/>
          <w:bCs/>
          <w:color w:val="538135" w:themeColor="accent6" w:themeShade="BF"/>
          <w:sz w:val="44"/>
          <w:szCs w:val="44"/>
        </w:rPr>
      </w:pPr>
      <w:r w:rsidRPr="00202AFC">
        <w:rPr>
          <w:b/>
          <w:bCs/>
          <w:color w:val="538135" w:themeColor="accent6" w:themeShade="BF"/>
          <w:sz w:val="44"/>
          <w:szCs w:val="44"/>
        </w:rPr>
        <w:t>Výše úplaty za vzdělávání pro školní rok 202</w:t>
      </w:r>
      <w:r w:rsidR="00083876">
        <w:rPr>
          <w:b/>
          <w:bCs/>
          <w:color w:val="538135" w:themeColor="accent6" w:themeShade="BF"/>
          <w:sz w:val="44"/>
          <w:szCs w:val="44"/>
        </w:rPr>
        <w:t>5</w:t>
      </w:r>
      <w:r w:rsidRPr="00202AFC">
        <w:rPr>
          <w:b/>
          <w:bCs/>
          <w:color w:val="538135" w:themeColor="accent6" w:themeShade="BF"/>
          <w:sz w:val="44"/>
          <w:szCs w:val="44"/>
        </w:rPr>
        <w:t>/202</w:t>
      </w:r>
      <w:r w:rsidR="00083876">
        <w:rPr>
          <w:b/>
          <w:bCs/>
          <w:color w:val="538135" w:themeColor="accent6" w:themeShade="BF"/>
          <w:sz w:val="44"/>
          <w:szCs w:val="44"/>
        </w:rPr>
        <w:t>6</w:t>
      </w:r>
    </w:p>
    <w:p w14:paraId="284A497E" w14:textId="77777777" w:rsidR="000A23B3" w:rsidRDefault="000A23B3" w:rsidP="000A23B3"/>
    <w:p w14:paraId="44F21C7F" w14:textId="77777777" w:rsidR="000A23B3" w:rsidRDefault="000A23B3" w:rsidP="000A23B3">
      <w:r w:rsidRPr="008F3D6D">
        <w:t xml:space="preserve">Úplata za předškolní vzdělávání dle §123 zákona 561/2004 Sb., školský zákon a vyhlášky 14/2005 Sb., je zřizovatelem stanovena ve výši </w:t>
      </w:r>
      <w:r>
        <w:t>950</w:t>
      </w:r>
      <w:r w:rsidRPr="008F3D6D">
        <w:t xml:space="preserve">,- Kč měsíčně. </w:t>
      </w:r>
    </w:p>
    <w:p w14:paraId="173C170B" w14:textId="77777777" w:rsidR="000A23B3" w:rsidRDefault="000A23B3" w:rsidP="000A23B3">
      <w:r w:rsidRPr="008F3D6D">
        <w:t xml:space="preserve">• číslo bankovního účtu: </w:t>
      </w:r>
      <w:r w:rsidRPr="00D96515">
        <w:rPr>
          <w:color w:val="C00000"/>
        </w:rPr>
        <w:t xml:space="preserve">229461673/0600 </w:t>
      </w:r>
    </w:p>
    <w:p w14:paraId="774CD1D7" w14:textId="77777777" w:rsidR="000A23B3" w:rsidRDefault="000A23B3" w:rsidP="000A23B3">
      <w:r w:rsidRPr="008F3D6D">
        <w:t xml:space="preserve">• variabilní symbol: přidělený var. symbol dítěte </w:t>
      </w:r>
    </w:p>
    <w:p w14:paraId="591B24EF" w14:textId="77777777" w:rsidR="000A23B3" w:rsidRDefault="000A23B3" w:rsidP="000A23B3">
      <w:r w:rsidRPr="008F3D6D">
        <w:t xml:space="preserve">• platba se provádí měsíčně </w:t>
      </w:r>
      <w:r w:rsidRPr="00D96515">
        <w:rPr>
          <w:color w:val="0070C0"/>
        </w:rPr>
        <w:t>do 15. dne</w:t>
      </w:r>
      <w:r w:rsidRPr="008F3D6D">
        <w:t xml:space="preserve"> příslušného kalendářního měsíce </w:t>
      </w:r>
    </w:p>
    <w:p w14:paraId="0164BA2C" w14:textId="77777777" w:rsidR="000A23B3" w:rsidRDefault="000A23B3" w:rsidP="000A23B3">
      <w:r w:rsidRPr="008F3D6D">
        <w:t xml:space="preserve">• děti narozené do 31. 8. 2019 – povinné předškolní vzdělávání, školné nehradí </w:t>
      </w:r>
    </w:p>
    <w:p w14:paraId="1046D931" w14:textId="77777777" w:rsidR="000A23B3" w:rsidRDefault="000A23B3" w:rsidP="000A23B3">
      <w:r w:rsidRPr="008F3D6D">
        <w:t>• děti s odkladem školní docházky školné nehradí Variabilní symbol dítěte obdrží zákonní zástupci na začátku docházky do MŠ a je platný po celou dobu docházky do MŠ.</w:t>
      </w:r>
    </w:p>
    <w:p w14:paraId="0906F0EA" w14:textId="77777777" w:rsidR="000A23B3" w:rsidRDefault="000A23B3" w:rsidP="000A23B3"/>
    <w:p w14:paraId="6A550441" w14:textId="77777777" w:rsidR="000A23B3" w:rsidRDefault="000A23B3" w:rsidP="000A23B3">
      <w:r>
        <w:t xml:space="preserve">                                                </w:t>
      </w:r>
    </w:p>
    <w:p w14:paraId="5A911F7F" w14:textId="77777777" w:rsidR="000A23B3" w:rsidRDefault="000A23B3" w:rsidP="000A23B3">
      <w:r>
        <w:t xml:space="preserve">                                                                                                            Lenka Skopcová, ředitelka organizace</w:t>
      </w:r>
    </w:p>
    <w:p w14:paraId="238C2DB4" w14:textId="77777777" w:rsidR="000A23B3" w:rsidRPr="000A23B3" w:rsidRDefault="000A23B3" w:rsidP="000A23B3"/>
    <w:p w14:paraId="534A244A" w14:textId="77777777" w:rsidR="00680E08" w:rsidRDefault="00680E08"/>
    <w:sectPr w:rsidR="00680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3B3"/>
    <w:rsid w:val="00083876"/>
    <w:rsid w:val="000A23B3"/>
    <w:rsid w:val="00202AFC"/>
    <w:rsid w:val="002A75AF"/>
    <w:rsid w:val="00470E36"/>
    <w:rsid w:val="005E5CFD"/>
    <w:rsid w:val="00680E08"/>
    <w:rsid w:val="006F16FE"/>
    <w:rsid w:val="00FA3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E57C"/>
  <w15:chartTrackingRefBased/>
  <w15:docId w15:val="{9AD69AE8-73A2-4033-9A20-8BBE974BA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A2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2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23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2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23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2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2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2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2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A23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2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23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23B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23B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23B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23B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23B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23B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2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A2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2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A2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2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A23B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23B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A23B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2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23B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23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699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</dc:creator>
  <cp:keywords/>
  <dc:description/>
  <cp:lastModifiedBy>skolkabrezi@outlook.cz</cp:lastModifiedBy>
  <cp:revision>3</cp:revision>
  <cp:lastPrinted>2025-03-13T16:53:00Z</cp:lastPrinted>
  <dcterms:created xsi:type="dcterms:W3CDTF">2025-03-13T16:50:00Z</dcterms:created>
  <dcterms:modified xsi:type="dcterms:W3CDTF">2025-07-21T13:32:00Z</dcterms:modified>
</cp:coreProperties>
</file>